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01" w:rsidRPr="00D67301" w:rsidRDefault="00D67301" w:rsidP="00D67301">
      <w:pPr>
        <w:tabs>
          <w:tab w:val="left" w:pos="-284"/>
        </w:tabs>
        <w:spacing w:before="240"/>
        <w:ind w:left="-1134" w:firstLine="284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67301">
        <w:rPr>
          <w:rFonts w:ascii="Times New Roman" w:hAnsi="Times New Roman" w:cs="Times New Roman"/>
          <w:b/>
          <w:color w:val="000000"/>
          <w:sz w:val="26"/>
          <w:szCs w:val="26"/>
        </w:rPr>
        <w:t>" Перечень государственных услуг Федеральной налоговой службы, предоставление которых организуется на базе Многофункциональных центров предоставления государственных и муниципальных услуг на территории Московской области"</w:t>
      </w:r>
    </w:p>
    <w:p w:rsidR="00D67301" w:rsidRPr="00D67301" w:rsidRDefault="00D67301" w:rsidP="00D67301">
      <w:pPr>
        <w:tabs>
          <w:tab w:val="left" w:pos="-284"/>
        </w:tabs>
        <w:spacing w:before="240"/>
        <w:ind w:left="-1134" w:firstLine="284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67301" w:rsidRPr="00D67301" w:rsidRDefault="00D67301" w:rsidP="00D67301">
      <w:pPr>
        <w:tabs>
          <w:tab w:val="left" w:pos="-284"/>
        </w:tabs>
        <w:spacing w:before="240"/>
        <w:ind w:left="-1134" w:firstLine="284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67301">
        <w:rPr>
          <w:rFonts w:ascii="Times New Roman" w:hAnsi="Times New Roman" w:cs="Times New Roman"/>
          <w:color w:val="000000"/>
          <w:sz w:val="26"/>
          <w:szCs w:val="26"/>
        </w:rPr>
        <w:t>Уважаемые налогоплательщики!</w:t>
      </w:r>
    </w:p>
    <w:p w:rsidR="00D67301" w:rsidRPr="00D67301" w:rsidRDefault="00D67301" w:rsidP="00D67301">
      <w:pPr>
        <w:tabs>
          <w:tab w:val="left" w:pos="-284"/>
        </w:tabs>
        <w:spacing w:before="240"/>
        <w:ind w:left="-1134" w:firstLine="284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7301" w:rsidRPr="00D67301" w:rsidRDefault="00D67301" w:rsidP="00D67301">
      <w:pPr>
        <w:pStyle w:val="ConsPlusNonformat"/>
        <w:tabs>
          <w:tab w:val="left" w:pos="-284"/>
        </w:tabs>
        <w:ind w:left="-113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7301">
        <w:rPr>
          <w:rFonts w:ascii="Times New Roman" w:hAnsi="Times New Roman" w:cs="Times New Roman"/>
          <w:color w:val="000000"/>
          <w:sz w:val="24"/>
          <w:szCs w:val="24"/>
        </w:rPr>
        <w:t>Межрайонная</w:t>
      </w:r>
      <w:proofErr w:type="gramEnd"/>
      <w:r w:rsidRPr="00D67301">
        <w:rPr>
          <w:rFonts w:ascii="Times New Roman" w:hAnsi="Times New Roman" w:cs="Times New Roman"/>
          <w:color w:val="000000"/>
          <w:sz w:val="24"/>
          <w:szCs w:val="24"/>
        </w:rPr>
        <w:t xml:space="preserve"> ИФНС России №19 по Московской области доводит до сведения налогоплательщиков перечень</w:t>
      </w:r>
      <w:r w:rsidRPr="00D67301">
        <w:rPr>
          <w:rFonts w:ascii="Times New Roman" w:hAnsi="Times New Roman" w:cs="Times New Roman"/>
          <w:sz w:val="24"/>
          <w:szCs w:val="24"/>
        </w:rPr>
        <w:t xml:space="preserve"> государственных услуг Федеральной налоговой службы, предоставление которых организуется на базе Многофункциональных центров предоставления государственных и муниципальных услуг на территории Московской области</w:t>
      </w:r>
      <w:r w:rsidRPr="00D6730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D67301" w:rsidRPr="00D67301" w:rsidRDefault="00D67301" w:rsidP="00D67301">
      <w:pPr>
        <w:pStyle w:val="a3"/>
        <w:numPr>
          <w:ilvl w:val="0"/>
          <w:numId w:val="1"/>
        </w:numPr>
        <w:tabs>
          <w:tab w:val="left" w:pos="-284"/>
        </w:tabs>
        <w:spacing w:after="0"/>
        <w:ind w:left="-1134" w:firstLine="284"/>
        <w:jc w:val="both"/>
        <w:rPr>
          <w:rFonts w:ascii="Times New Roman" w:hAnsi="Times New Roman"/>
          <w:sz w:val="24"/>
          <w:szCs w:val="24"/>
        </w:rPr>
      </w:pPr>
      <w:r w:rsidRPr="00D67301">
        <w:rPr>
          <w:rFonts w:ascii="Times New Roman" w:hAnsi="Times New Roman"/>
          <w:sz w:val="24"/>
          <w:szCs w:val="24"/>
        </w:rPr>
        <w:t xml:space="preserve">Государственная регистрация юридических лиц, физических лиц в качестве индивидуальных предпринимателей и крестьянских (фермерских) хозяйств. </w:t>
      </w:r>
    </w:p>
    <w:p w:rsidR="00D67301" w:rsidRPr="00D67301" w:rsidRDefault="00D67301" w:rsidP="00D67301">
      <w:pPr>
        <w:pStyle w:val="a3"/>
        <w:numPr>
          <w:ilvl w:val="0"/>
          <w:numId w:val="1"/>
        </w:numPr>
        <w:tabs>
          <w:tab w:val="left" w:pos="-284"/>
        </w:tabs>
        <w:spacing w:after="0"/>
        <w:ind w:left="-1134" w:firstLine="284"/>
        <w:jc w:val="both"/>
        <w:rPr>
          <w:rFonts w:ascii="Times New Roman" w:hAnsi="Times New Roman"/>
          <w:sz w:val="24"/>
          <w:szCs w:val="24"/>
        </w:rPr>
      </w:pPr>
      <w:r w:rsidRPr="00D67301">
        <w:rPr>
          <w:rFonts w:ascii="Times New Roman" w:hAnsi="Times New Roman"/>
          <w:sz w:val="24"/>
          <w:szCs w:val="24"/>
        </w:rPr>
        <w:t>Прием запроса на предоставление справки об исполнении налогоплательщиком обязанности по уплате налогов, сборов, пеней и штрафов.</w:t>
      </w:r>
    </w:p>
    <w:p w:rsidR="00D67301" w:rsidRPr="00D67301" w:rsidRDefault="00D67301" w:rsidP="00D67301">
      <w:pPr>
        <w:pStyle w:val="a3"/>
        <w:numPr>
          <w:ilvl w:val="0"/>
          <w:numId w:val="1"/>
        </w:numPr>
        <w:tabs>
          <w:tab w:val="left" w:pos="-284"/>
        </w:tabs>
        <w:spacing w:after="0"/>
        <w:ind w:left="-113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7301">
        <w:rPr>
          <w:rFonts w:ascii="Times New Roman" w:hAnsi="Times New Roman"/>
          <w:sz w:val="24"/>
          <w:szCs w:val="24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лиц.</w:t>
      </w:r>
      <w:proofErr w:type="gramEnd"/>
    </w:p>
    <w:p w:rsidR="00D67301" w:rsidRPr="00D67301" w:rsidRDefault="00D67301" w:rsidP="00D67301">
      <w:pPr>
        <w:pStyle w:val="a3"/>
        <w:numPr>
          <w:ilvl w:val="0"/>
          <w:numId w:val="1"/>
        </w:numPr>
        <w:tabs>
          <w:tab w:val="left" w:pos="-284"/>
        </w:tabs>
        <w:spacing w:after="0"/>
        <w:ind w:left="-1134" w:firstLine="284"/>
        <w:jc w:val="both"/>
        <w:rPr>
          <w:rFonts w:ascii="Times New Roman" w:hAnsi="Times New Roman"/>
          <w:sz w:val="24"/>
          <w:szCs w:val="24"/>
        </w:rPr>
      </w:pPr>
      <w:r w:rsidRPr="00D67301">
        <w:rPr>
          <w:rFonts w:ascii="Times New Roman" w:hAnsi="Times New Roman"/>
          <w:sz w:val="24"/>
          <w:szCs w:val="24"/>
        </w:rPr>
        <w:t>Предоставление сведений, содержащихся в реестре дисквалифицированных лиц.</w:t>
      </w:r>
    </w:p>
    <w:p w:rsidR="00D67301" w:rsidRPr="00D67301" w:rsidRDefault="00D67301" w:rsidP="00D67301">
      <w:pPr>
        <w:pStyle w:val="a3"/>
        <w:numPr>
          <w:ilvl w:val="0"/>
          <w:numId w:val="1"/>
        </w:numPr>
        <w:tabs>
          <w:tab w:val="left" w:pos="-284"/>
        </w:tabs>
        <w:spacing w:after="0"/>
        <w:ind w:left="-1134" w:firstLine="284"/>
        <w:jc w:val="both"/>
        <w:rPr>
          <w:rFonts w:ascii="Times New Roman" w:hAnsi="Times New Roman"/>
          <w:sz w:val="24"/>
          <w:szCs w:val="24"/>
        </w:rPr>
      </w:pPr>
      <w:r w:rsidRPr="00D67301">
        <w:rPr>
          <w:rFonts w:ascii="Times New Roman" w:hAnsi="Times New Roman"/>
          <w:sz w:val="24"/>
          <w:szCs w:val="24"/>
        </w:rPr>
        <w:t xml:space="preserve"> 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доступа).</w:t>
      </w:r>
    </w:p>
    <w:p w:rsidR="00D67301" w:rsidRPr="00D67301" w:rsidRDefault="00D67301" w:rsidP="00D67301">
      <w:pPr>
        <w:pStyle w:val="a3"/>
        <w:numPr>
          <w:ilvl w:val="0"/>
          <w:numId w:val="1"/>
        </w:numPr>
        <w:tabs>
          <w:tab w:val="left" w:pos="-284"/>
        </w:tabs>
        <w:spacing w:after="0"/>
        <w:ind w:left="-1134" w:firstLine="284"/>
        <w:jc w:val="both"/>
        <w:rPr>
          <w:rFonts w:ascii="Times New Roman" w:hAnsi="Times New Roman"/>
          <w:sz w:val="24"/>
          <w:szCs w:val="24"/>
        </w:rPr>
      </w:pPr>
      <w:r w:rsidRPr="00D67301">
        <w:rPr>
          <w:rFonts w:ascii="Times New Roman" w:hAnsi="Times New Roman"/>
          <w:sz w:val="24"/>
          <w:szCs w:val="24"/>
        </w:rPr>
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тайну).</w:t>
      </w:r>
    </w:p>
    <w:p w:rsidR="00D67301" w:rsidRPr="00D67301" w:rsidRDefault="00D67301" w:rsidP="00D67301">
      <w:pPr>
        <w:pStyle w:val="a3"/>
        <w:numPr>
          <w:ilvl w:val="0"/>
          <w:numId w:val="1"/>
        </w:numPr>
        <w:tabs>
          <w:tab w:val="left" w:pos="-284"/>
        </w:tabs>
        <w:spacing w:after="0"/>
        <w:ind w:left="-1134" w:firstLine="284"/>
        <w:jc w:val="both"/>
        <w:rPr>
          <w:rFonts w:ascii="Times New Roman" w:hAnsi="Times New Roman"/>
          <w:sz w:val="24"/>
          <w:szCs w:val="24"/>
        </w:rPr>
      </w:pPr>
      <w:r w:rsidRPr="00D67301">
        <w:rPr>
          <w:rFonts w:ascii="Times New Roman" w:hAnsi="Times New Roman"/>
          <w:sz w:val="24"/>
          <w:szCs w:val="24"/>
        </w:rPr>
        <w:t>Информирование физических лиц о наличии числящейся за ними налоговой задолженности.</w:t>
      </w:r>
    </w:p>
    <w:p w:rsidR="00D67301" w:rsidRPr="00D67301" w:rsidRDefault="00D67301" w:rsidP="00D67301">
      <w:pPr>
        <w:pStyle w:val="a3"/>
        <w:numPr>
          <w:ilvl w:val="0"/>
          <w:numId w:val="1"/>
        </w:numPr>
        <w:tabs>
          <w:tab w:val="left" w:pos="-284"/>
        </w:tabs>
        <w:spacing w:after="0"/>
        <w:ind w:left="-1134" w:firstLine="284"/>
        <w:jc w:val="both"/>
        <w:rPr>
          <w:rFonts w:ascii="Times New Roman" w:hAnsi="Times New Roman"/>
          <w:sz w:val="24"/>
          <w:szCs w:val="24"/>
        </w:rPr>
      </w:pPr>
      <w:r w:rsidRPr="00D67301">
        <w:rPr>
          <w:rFonts w:ascii="Times New Roman" w:hAnsi="Times New Roman"/>
          <w:sz w:val="24"/>
          <w:szCs w:val="24"/>
        </w:rPr>
        <w:t>Прием заявления на предоставление льготы по налогу на имущество физических лиц, земельному и транспортному налогам от физических лиц.</w:t>
      </w:r>
    </w:p>
    <w:p w:rsidR="00D67301" w:rsidRPr="00D67301" w:rsidRDefault="00D67301" w:rsidP="00D67301">
      <w:pPr>
        <w:pStyle w:val="a3"/>
        <w:numPr>
          <w:ilvl w:val="0"/>
          <w:numId w:val="1"/>
        </w:numPr>
        <w:tabs>
          <w:tab w:val="left" w:pos="-284"/>
        </w:tabs>
        <w:spacing w:after="0"/>
        <w:ind w:left="-1134" w:firstLine="284"/>
        <w:jc w:val="both"/>
        <w:rPr>
          <w:rFonts w:ascii="Times New Roman" w:hAnsi="Times New Roman"/>
          <w:sz w:val="24"/>
          <w:szCs w:val="24"/>
        </w:rPr>
      </w:pPr>
      <w:r w:rsidRPr="00D67301">
        <w:rPr>
          <w:rFonts w:ascii="Times New Roman" w:hAnsi="Times New Roman"/>
          <w:sz w:val="24"/>
          <w:szCs w:val="24"/>
        </w:rPr>
        <w:t xml:space="preserve">Прием уведомления о выбранных объектах налогообложения, в отношении которых предоставляется налоговая льгота по налогу на имущество физических лиц. </w:t>
      </w:r>
    </w:p>
    <w:p w:rsidR="00D67301" w:rsidRPr="00D67301" w:rsidRDefault="00D67301" w:rsidP="00D67301">
      <w:pPr>
        <w:pStyle w:val="a3"/>
        <w:numPr>
          <w:ilvl w:val="0"/>
          <w:numId w:val="1"/>
        </w:numPr>
        <w:tabs>
          <w:tab w:val="left" w:pos="-284"/>
        </w:tabs>
        <w:spacing w:after="0"/>
        <w:ind w:left="-1134" w:firstLine="284"/>
        <w:jc w:val="both"/>
        <w:rPr>
          <w:rFonts w:ascii="Times New Roman" w:hAnsi="Times New Roman"/>
          <w:sz w:val="24"/>
          <w:szCs w:val="24"/>
        </w:rPr>
      </w:pPr>
      <w:r w:rsidRPr="00D67301">
        <w:rPr>
          <w:rFonts w:ascii="Times New Roman" w:hAnsi="Times New Roman"/>
          <w:sz w:val="24"/>
          <w:szCs w:val="24"/>
        </w:rPr>
        <w:t xml:space="preserve"> 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лицами.</w:t>
      </w:r>
    </w:p>
    <w:p w:rsidR="00D67301" w:rsidRPr="00D67301" w:rsidRDefault="00D67301" w:rsidP="00D67301">
      <w:pPr>
        <w:pStyle w:val="a3"/>
        <w:numPr>
          <w:ilvl w:val="0"/>
          <w:numId w:val="1"/>
        </w:numPr>
        <w:tabs>
          <w:tab w:val="left" w:pos="-284"/>
        </w:tabs>
        <w:spacing w:after="0"/>
        <w:ind w:left="-1134" w:firstLine="284"/>
        <w:jc w:val="both"/>
        <w:rPr>
          <w:rFonts w:ascii="Times New Roman" w:hAnsi="Times New Roman"/>
          <w:sz w:val="24"/>
          <w:szCs w:val="24"/>
        </w:rPr>
      </w:pPr>
      <w:r w:rsidRPr="00D67301">
        <w:rPr>
          <w:rFonts w:ascii="Times New Roman" w:hAnsi="Times New Roman"/>
          <w:sz w:val="24"/>
          <w:szCs w:val="24"/>
        </w:rPr>
        <w:t xml:space="preserve"> Прием заявления к налоговому уведомлению об уточнении сведений об объектах, указанных в налоговом уведомлении.</w:t>
      </w:r>
    </w:p>
    <w:p w:rsidR="00D67301" w:rsidRPr="00D67301" w:rsidRDefault="00D67301" w:rsidP="00D67301">
      <w:pPr>
        <w:pStyle w:val="a3"/>
        <w:numPr>
          <w:ilvl w:val="0"/>
          <w:numId w:val="1"/>
        </w:numPr>
        <w:tabs>
          <w:tab w:val="left" w:pos="-284"/>
        </w:tabs>
        <w:spacing w:after="0"/>
        <w:ind w:left="-1134" w:firstLine="284"/>
        <w:jc w:val="both"/>
        <w:rPr>
          <w:rFonts w:ascii="Times New Roman" w:hAnsi="Times New Roman"/>
          <w:sz w:val="24"/>
          <w:szCs w:val="24"/>
        </w:rPr>
      </w:pPr>
      <w:r w:rsidRPr="00D67301">
        <w:rPr>
          <w:rFonts w:ascii="Times New Roman" w:hAnsi="Times New Roman"/>
          <w:sz w:val="24"/>
          <w:szCs w:val="24"/>
        </w:rPr>
        <w:t xml:space="preserve"> Прием запроса о предоставлении справки о состоянии расчетов по налогам, сборам, пеням, штрафам, процентам.</w:t>
      </w:r>
    </w:p>
    <w:p w:rsidR="00D67301" w:rsidRPr="00D67301" w:rsidRDefault="00D67301" w:rsidP="00D67301">
      <w:pPr>
        <w:tabs>
          <w:tab w:val="left" w:pos="-284"/>
        </w:tabs>
        <w:ind w:left="-113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301">
        <w:rPr>
          <w:rFonts w:ascii="Times New Roman" w:hAnsi="Times New Roman" w:cs="Times New Roman"/>
          <w:color w:val="000000"/>
        </w:rPr>
        <w:t xml:space="preserve">Муниципальное учреждение «Многофункциональный центр предоставления государственных и муниципальных услуг Волоколамского муниципального района» осуществляет прием по адресу:   г. Волоколамск, ул. </w:t>
      </w:r>
      <w:proofErr w:type="gramStart"/>
      <w:r w:rsidRPr="00D67301">
        <w:rPr>
          <w:rFonts w:ascii="Times New Roman" w:hAnsi="Times New Roman" w:cs="Times New Roman"/>
          <w:color w:val="000000"/>
        </w:rPr>
        <w:t>Революционная</w:t>
      </w:r>
      <w:proofErr w:type="gramEnd"/>
      <w:r w:rsidRPr="00D67301">
        <w:rPr>
          <w:rFonts w:ascii="Times New Roman" w:hAnsi="Times New Roman" w:cs="Times New Roman"/>
          <w:color w:val="000000"/>
        </w:rPr>
        <w:t>, д.3.</w:t>
      </w:r>
    </w:p>
    <w:p w:rsidR="00D67301" w:rsidRPr="00D67301" w:rsidRDefault="00D67301" w:rsidP="00D67301">
      <w:pPr>
        <w:tabs>
          <w:tab w:val="left" w:pos="-284"/>
        </w:tabs>
        <w:ind w:left="-1134" w:firstLine="284"/>
        <w:jc w:val="both"/>
        <w:rPr>
          <w:rFonts w:ascii="Times New Roman" w:hAnsi="Times New Roman" w:cs="Times New Roman"/>
          <w:color w:val="000000"/>
        </w:rPr>
      </w:pPr>
      <w:r w:rsidRPr="00D67301">
        <w:rPr>
          <w:rFonts w:ascii="Times New Roman" w:hAnsi="Times New Roman" w:cs="Times New Roman"/>
          <w:color w:val="000000"/>
        </w:rPr>
        <w:t xml:space="preserve">Муниципальное учреждение «Многофункциональный центр предоставления государственных и муниципальных услуг Лотошинского муниципального района» осуществляет прием по адресу:   </w:t>
      </w:r>
      <w:proofErr w:type="spellStart"/>
      <w:r w:rsidRPr="00D67301">
        <w:rPr>
          <w:rFonts w:ascii="Times New Roman" w:hAnsi="Times New Roman" w:cs="Times New Roman"/>
          <w:color w:val="000000"/>
        </w:rPr>
        <w:t>рп</w:t>
      </w:r>
      <w:proofErr w:type="spellEnd"/>
      <w:r w:rsidRPr="00D67301">
        <w:rPr>
          <w:rFonts w:ascii="Times New Roman" w:hAnsi="Times New Roman" w:cs="Times New Roman"/>
          <w:color w:val="000000"/>
        </w:rPr>
        <w:t xml:space="preserve"> Лотошино, </w:t>
      </w:r>
      <w:proofErr w:type="spellStart"/>
      <w:proofErr w:type="gramStart"/>
      <w:r w:rsidRPr="00D67301">
        <w:rPr>
          <w:rFonts w:ascii="Times New Roman" w:hAnsi="Times New Roman" w:cs="Times New Roman"/>
          <w:color w:val="000000"/>
        </w:rPr>
        <w:t>ул</w:t>
      </w:r>
      <w:proofErr w:type="spellEnd"/>
      <w:proofErr w:type="gramEnd"/>
      <w:r w:rsidRPr="00D67301">
        <w:rPr>
          <w:rFonts w:ascii="Times New Roman" w:hAnsi="Times New Roman" w:cs="Times New Roman"/>
          <w:color w:val="000000"/>
        </w:rPr>
        <w:t xml:space="preserve"> Школьная, 19,  помещение 1А.</w:t>
      </w:r>
    </w:p>
    <w:p w:rsidR="00D67301" w:rsidRPr="00D67301" w:rsidRDefault="00D67301" w:rsidP="00D67301">
      <w:pPr>
        <w:pStyle w:val="1"/>
        <w:tabs>
          <w:tab w:val="left" w:pos="-284"/>
        </w:tabs>
        <w:spacing w:line="240" w:lineRule="auto"/>
        <w:ind w:left="-1134" w:firstLine="284"/>
        <w:jc w:val="center"/>
        <w:rPr>
          <w:rFonts w:ascii="Times New Roman" w:hAnsi="Times New Roman"/>
          <w:sz w:val="24"/>
          <w:szCs w:val="24"/>
        </w:rPr>
      </w:pPr>
    </w:p>
    <w:p w:rsidR="00000000" w:rsidRPr="00D67301" w:rsidRDefault="00D67301" w:rsidP="00D67301">
      <w:pPr>
        <w:tabs>
          <w:tab w:val="left" w:pos="-284"/>
        </w:tabs>
        <w:ind w:left="-1134"/>
        <w:rPr>
          <w:rFonts w:ascii="Times New Roman" w:hAnsi="Times New Roman" w:cs="Times New Roman"/>
        </w:rPr>
      </w:pPr>
    </w:p>
    <w:sectPr w:rsidR="00000000" w:rsidRPr="00D67301" w:rsidSect="00D673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32FD5"/>
    <w:multiLevelType w:val="hybridMultilevel"/>
    <w:tmpl w:val="A61AB5B4"/>
    <w:lvl w:ilvl="0" w:tplc="F34E7FBA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301"/>
    <w:rsid w:val="00D6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30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D6730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D67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5004-00-568</dc:creator>
  <cp:keywords/>
  <dc:description/>
  <cp:lastModifiedBy>5004-00-568</cp:lastModifiedBy>
  <cp:revision>2</cp:revision>
  <dcterms:created xsi:type="dcterms:W3CDTF">2015-10-19T06:17:00Z</dcterms:created>
  <dcterms:modified xsi:type="dcterms:W3CDTF">2015-10-19T06:18:00Z</dcterms:modified>
</cp:coreProperties>
</file>